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6C7C6" w14:textId="77777777" w:rsidR="00AE234E" w:rsidRDefault="00CA5DB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15263A55" w14:textId="006901CD" w:rsidR="00FA36B7" w:rsidRPr="00FA36B7" w:rsidRDefault="00FA36B7">
      <w:pPr>
        <w:spacing w:before="1200" w:after="2400"/>
        <w:jc w:val="center"/>
        <w:rPr>
          <w:rFonts w:asciiTheme="minorHAnsi" w:hAnsiTheme="minorHAnsi" w:cstheme="minorHAnsi"/>
          <w:b/>
          <w:color w:val="0070C0"/>
          <w:sz w:val="36"/>
          <w:szCs w:val="36"/>
          <w:lang w:val="en-GB"/>
        </w:rPr>
      </w:pPr>
      <w:r w:rsidRPr="00FA36B7">
        <w:rPr>
          <w:rFonts w:asciiTheme="minorHAnsi" w:hAnsiTheme="minorHAnsi" w:cstheme="minorHAnsi"/>
          <w:b/>
          <w:color w:val="0070C0"/>
          <w:sz w:val="36"/>
          <w:szCs w:val="36"/>
          <w:lang w:val="en-GB"/>
        </w:rPr>
        <w:t xml:space="preserve">PROCUREMENT OF </w:t>
      </w:r>
      <w:r w:rsidR="00FC286E">
        <w:rPr>
          <w:rFonts w:asciiTheme="minorHAnsi" w:hAnsiTheme="minorHAnsi" w:cstheme="minorHAnsi"/>
          <w:b/>
          <w:color w:val="0070C0"/>
          <w:sz w:val="36"/>
          <w:szCs w:val="36"/>
          <w:lang w:val="en-GB"/>
        </w:rPr>
        <w:t>1</w:t>
      </w:r>
      <w:r w:rsidR="00A97E36">
        <w:rPr>
          <w:rFonts w:asciiTheme="minorHAnsi" w:hAnsiTheme="minorHAnsi" w:cstheme="minorHAnsi"/>
          <w:b/>
          <w:color w:val="0070C0"/>
          <w:sz w:val="36"/>
          <w:szCs w:val="36"/>
          <w:lang w:val="en-GB"/>
        </w:rPr>
        <w:t xml:space="preserve"> UNIT O</w:t>
      </w:r>
      <w:r w:rsidR="009C60BA">
        <w:rPr>
          <w:rFonts w:asciiTheme="minorHAnsi" w:hAnsiTheme="minorHAnsi" w:cstheme="minorHAnsi"/>
          <w:b/>
          <w:color w:val="0070C0"/>
          <w:sz w:val="36"/>
          <w:szCs w:val="36"/>
          <w:lang w:val="en-GB"/>
        </w:rPr>
        <w:t xml:space="preserve">F FIBERGLASS BOAT </w:t>
      </w:r>
    </w:p>
    <w:p w14:paraId="7E5AAC93" w14:textId="0435CD5F" w:rsidR="00AE234E" w:rsidRDefault="00A06D03">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r>
      <w:r w:rsidR="00CA5DB4">
        <w:rPr>
          <w:b/>
          <w:lang w:val="en-GB"/>
        </w:rPr>
        <w:t>Procurement No:</w:t>
      </w:r>
      <w:r w:rsidR="00CA5DB4">
        <w:rPr>
          <w:lang w:val="en-GB"/>
        </w:rPr>
        <w:tab/>
      </w:r>
      <w:bookmarkEnd w:id="0"/>
      <w:bookmarkEnd w:id="1"/>
      <w:bookmarkEnd w:id="2"/>
      <w:bookmarkEnd w:id="3"/>
      <w:r w:rsidR="00CA5DB4">
        <w:rPr>
          <w:rFonts w:asciiTheme="minorHAnsi"/>
          <w:b/>
          <w:bCs/>
        </w:rPr>
        <w:t>09-G0</w:t>
      </w:r>
      <w:r w:rsidR="00307086">
        <w:rPr>
          <w:rFonts w:asciiTheme="minorHAnsi"/>
          <w:b/>
          <w:bCs/>
        </w:rPr>
        <w:t>0</w:t>
      </w:r>
      <w:r w:rsidR="009C60BA">
        <w:rPr>
          <w:rFonts w:asciiTheme="minorHAnsi"/>
          <w:b/>
          <w:bCs/>
        </w:rPr>
        <w:t>8</w:t>
      </w:r>
      <w:r w:rsidR="00CA5DB4">
        <w:rPr>
          <w:rFonts w:asciiTheme="minorHAnsi"/>
          <w:b/>
          <w:bCs/>
        </w:rPr>
        <w:t>-2</w:t>
      </w:r>
      <w:r w:rsidR="00307086">
        <w:rPr>
          <w:rFonts w:asciiTheme="minorHAnsi"/>
          <w:b/>
          <w:bCs/>
        </w:rPr>
        <w:t>3</w:t>
      </w:r>
    </w:p>
    <w:p w14:paraId="19918F65" w14:textId="77777777" w:rsidR="00AE234E" w:rsidRDefault="00AE234E">
      <w:pPr>
        <w:pStyle w:val="HeadingPage1stuff"/>
        <w:tabs>
          <w:tab w:val="left" w:pos="2835"/>
        </w:tabs>
        <w:spacing w:before="240" w:after="240" w:line="240" w:lineRule="auto"/>
        <w:ind w:left="2835" w:hanging="2835"/>
        <w:rPr>
          <w:rFonts w:cs="Calibri"/>
          <w:sz w:val="24"/>
          <w:lang w:eastAsia="ko-KR"/>
        </w:rPr>
      </w:pPr>
    </w:p>
    <w:p w14:paraId="0036D4DC" w14:textId="77777777" w:rsidR="00AE234E" w:rsidRDefault="00CA5DB4">
      <w:pPr>
        <w:rPr>
          <w:rFonts w:ascii="Calibri" w:hAnsi="Calibri" w:cs="Calibri"/>
          <w:b/>
          <w:lang w:val="en-GB" w:eastAsia="ko-KR"/>
        </w:rPr>
      </w:pPr>
      <w:r>
        <w:rPr>
          <w:rFonts w:ascii="Calibri" w:hAnsi="Calibri" w:cs="Calibri"/>
          <w:b/>
          <w:lang w:val="en-GB" w:eastAsia="ko-KR"/>
        </w:rPr>
        <w:br w:type="page"/>
      </w:r>
    </w:p>
    <w:p w14:paraId="5290B41E" w14:textId="77777777" w:rsidR="00AE234E" w:rsidRDefault="00CA5DB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145AC595" w14:textId="77777777" w:rsidR="00AE234E" w:rsidRDefault="00CA5DB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795AAF74"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2709FC8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4529F64D"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5DABC5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637843AC"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7C9173F" w14:textId="77777777" w:rsidR="00AE234E" w:rsidRDefault="00CA5DB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188D85BC" w14:textId="77777777" w:rsidR="00AE234E" w:rsidRDefault="00CA5DB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08503978"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08B95E9A"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4A6F01A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1F9F36FE"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3A0D6127" w14:textId="77777777" w:rsidR="00AE234E" w:rsidRDefault="00CA5DB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E54D575"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078DBD81"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63ABA2BA" w14:textId="77777777" w:rsidR="00AE234E" w:rsidRDefault="00CA5DB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A8EA17F" w14:textId="77777777" w:rsidR="00AE234E" w:rsidRDefault="00CA5DB4">
      <w:pPr>
        <w:rPr>
          <w:rFonts w:ascii="Calibri" w:hAnsi="Calibri" w:cs="Calibri"/>
          <w:lang w:val="en-GB"/>
        </w:rPr>
      </w:pPr>
      <w:r>
        <w:rPr>
          <w:rFonts w:asciiTheme="minorHAnsi" w:hAnsiTheme="minorHAnsi" w:cs="Calibri"/>
          <w:caps/>
          <w:lang w:val="en-GB"/>
        </w:rPr>
        <w:fldChar w:fldCharType="end"/>
      </w:r>
    </w:p>
    <w:p w14:paraId="5CD65C80" w14:textId="77777777" w:rsidR="00AE234E" w:rsidRDefault="00CA5DB4">
      <w:pPr>
        <w:rPr>
          <w:rFonts w:ascii="Calibri" w:hAnsi="Calibri" w:cs="Calibri"/>
          <w:b/>
          <w:sz w:val="32"/>
          <w:szCs w:val="32"/>
          <w:lang w:val="en-GB" w:eastAsia="en-GB"/>
        </w:rPr>
      </w:pPr>
      <w:bookmarkStart w:id="4" w:name="_Toc292659306"/>
      <w:r>
        <w:rPr>
          <w:rFonts w:cs="Calibri"/>
          <w:sz w:val="32"/>
          <w:szCs w:val="32"/>
          <w:lang w:val="en-GB"/>
        </w:rPr>
        <w:br w:type="page"/>
      </w:r>
    </w:p>
    <w:p w14:paraId="26A792C3" w14:textId="77777777" w:rsidR="00AE234E" w:rsidRDefault="00CA5DB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5B60AC6" w14:textId="77777777" w:rsidR="00AE234E" w:rsidRDefault="00CA5DB4">
      <w:pPr>
        <w:pStyle w:val="Heading2"/>
        <w:numPr>
          <w:ilvl w:val="0"/>
          <w:numId w:val="4"/>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33C80FCB" w14:textId="77777777" w:rsidR="00AE234E" w:rsidRDefault="00CA5DB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Office Of Te Beretitenti</w:t>
      </w:r>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1D12ABA0" w14:textId="77777777" w:rsidR="00AE234E" w:rsidRDefault="00CA5DB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704EDA89" w14:textId="77777777" w:rsidR="00AE234E" w:rsidRDefault="00CA5DB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1C22A991" w14:textId="77777777" w:rsidR="00AE234E" w:rsidRDefault="00CA5DB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8CFD373" w14:textId="77777777" w:rsidR="00AE234E" w:rsidRDefault="00CA5DB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7EFD052" w14:textId="77777777" w:rsidR="00AE234E" w:rsidRDefault="00CA5DB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617C936" w14:textId="77777777" w:rsidR="00AE234E" w:rsidRDefault="00CA5DB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798ED3E9" w14:textId="60F54B05"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3" w:history="1">
        <w:r>
          <w:rPr>
            <w:rStyle w:val="Hyperlink"/>
            <w:rFonts w:ascii="Calibri" w:eastAsia="Times New Roman" w:hAnsi="Calibri" w:cs="Calibri"/>
          </w:rPr>
          <w:t>kiritian@ob.gov.ki</w:t>
        </w:r>
      </w:hyperlink>
      <w:r>
        <w:rPr>
          <w:rFonts w:ascii="Calibri" w:eastAsia="Times New Roman" w:hAnsi="Calibri" w:cs="Calibri"/>
        </w:rPr>
        <w:t xml:space="preserve"> c</w:t>
      </w:r>
      <w:r>
        <w:rPr>
          <w:rFonts w:ascii="Calibri" w:eastAsia="Times New Roman" w:hAnsi="Calibri" w:cs="Calibri"/>
          <w:lang w:val="en-GB"/>
        </w:rPr>
        <w:t xml:space="preserve">opying to CPU contact on </w:t>
      </w:r>
      <w:hyperlink r:id="rId14" w:history="1">
        <w:r w:rsidR="00CD7C91" w:rsidRPr="00894466">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5" w:history="1">
        <w:r w:rsidR="00CD7C91" w:rsidRPr="00894466">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776493CB" w14:textId="77777777" w:rsidR="00AE234E" w:rsidRDefault="00CA5DB4">
      <w:pPr>
        <w:rPr>
          <w:rFonts w:ascii="Calibri" w:hAnsi="Calibri" w:cs="Calibri"/>
          <w:b/>
          <w:lang w:val="en-GB"/>
        </w:rPr>
      </w:pPr>
      <w:r>
        <w:rPr>
          <w:rFonts w:cs="Calibri"/>
          <w:lang w:val="en-GB"/>
        </w:rPr>
        <w:br w:type="page"/>
      </w:r>
    </w:p>
    <w:p w14:paraId="6886C037" w14:textId="77777777" w:rsidR="00AE234E" w:rsidRDefault="00CA5DB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488E65C" w14:textId="77777777" w:rsidR="00AE234E" w:rsidRDefault="00CA5DB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62FA0BDF" w14:textId="77777777" w:rsidR="00AE234E" w:rsidRDefault="00CA5DB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2DA6498C"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5F604A0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6"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0C0534BB" w14:textId="77777777" w:rsidR="00AE234E" w:rsidRDefault="00CA5DB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3EC4AE45" w14:textId="77777777" w:rsidR="00AE234E" w:rsidRDefault="00CA5DB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A5E59B8" w14:textId="77777777" w:rsidR="00AE234E" w:rsidRDefault="00CA5DB4">
      <w:pPr>
        <w:pStyle w:val="Heading4"/>
        <w:rPr>
          <w:lang w:val="en-GB"/>
        </w:rPr>
      </w:pPr>
      <w:bookmarkStart w:id="18" w:name="_Toc26439749"/>
      <w:bookmarkStart w:id="19" w:name="_Toc9865439"/>
      <w:r>
        <w:rPr>
          <w:lang w:val="en-GB"/>
        </w:rPr>
        <w:t>Electronic submission</w:t>
      </w:r>
      <w:bookmarkEnd w:id="18"/>
      <w:bookmarkEnd w:id="19"/>
    </w:p>
    <w:p w14:paraId="30A4BAB7"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3A9BD446"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072B5A73"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2539992A"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B59A41" w14:textId="77777777" w:rsidR="00AE234E" w:rsidRDefault="00CA5DB4">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2AEB79B8" w14:textId="77777777" w:rsidR="00AE234E" w:rsidRDefault="00CA5DB4">
      <w:pPr>
        <w:pStyle w:val="Heading4"/>
        <w:rPr>
          <w:lang w:val="en-GB"/>
        </w:rPr>
      </w:pPr>
      <w:bookmarkStart w:id="21" w:name="_Toc9865440"/>
      <w:bookmarkStart w:id="22" w:name="_Toc26439750"/>
      <w:r>
        <w:rPr>
          <w:lang w:val="en-GB"/>
        </w:rPr>
        <w:t>Other means of submission</w:t>
      </w:r>
      <w:bookmarkEnd w:id="21"/>
      <w:bookmarkEnd w:id="22"/>
    </w:p>
    <w:p w14:paraId="26A953F9" w14:textId="77777777" w:rsidR="00AE234E" w:rsidRDefault="00CA5DB4">
      <w:pPr>
        <w:rPr>
          <w:lang w:val="en-GB"/>
        </w:rPr>
      </w:pPr>
      <w:r>
        <w:rPr>
          <w:lang w:val="en-GB"/>
        </w:rPr>
        <w:t>For any other means of submission, i.e. delivery in hard copies, by mail, by hand or by courier, they shall be in closed and sealed envelopes or parcels, marked as follows;</w:t>
      </w:r>
    </w:p>
    <w:p w14:paraId="49073FEA" w14:textId="77777777" w:rsidR="00AE234E" w:rsidRDefault="00CA5DB4">
      <w:pPr>
        <w:spacing w:after="0"/>
        <w:rPr>
          <w:b/>
          <w:bCs/>
          <w:lang w:val="en-GB"/>
        </w:rPr>
      </w:pPr>
      <w:r>
        <w:rPr>
          <w:b/>
          <w:bCs/>
          <w:lang w:val="en-GB"/>
        </w:rPr>
        <w:t>Secretary</w:t>
      </w:r>
    </w:p>
    <w:p w14:paraId="362BC049" w14:textId="77777777" w:rsidR="00AE234E" w:rsidRDefault="00CA5DB4">
      <w:pPr>
        <w:spacing w:after="0"/>
        <w:rPr>
          <w:b/>
          <w:bCs/>
          <w:lang w:val="en-GB"/>
        </w:rPr>
      </w:pPr>
      <w:r>
        <w:rPr>
          <w:b/>
          <w:bCs/>
          <w:lang w:val="en-GB"/>
        </w:rPr>
        <w:t>Ministry of Finance &amp; Economic Development</w:t>
      </w:r>
    </w:p>
    <w:p w14:paraId="477C86E9" w14:textId="77777777" w:rsidR="00AE234E" w:rsidRDefault="00CA5DB4">
      <w:pPr>
        <w:spacing w:after="0"/>
        <w:rPr>
          <w:b/>
          <w:bCs/>
          <w:lang w:val="en-GB"/>
        </w:rPr>
      </w:pPr>
      <w:r>
        <w:rPr>
          <w:b/>
          <w:bCs/>
          <w:lang w:val="en-GB"/>
        </w:rPr>
        <w:t>Bairiki, Tarawa</w:t>
      </w:r>
    </w:p>
    <w:p w14:paraId="0F50830C" w14:textId="77777777" w:rsidR="00AE234E" w:rsidRDefault="00AE234E">
      <w:pPr>
        <w:spacing w:after="0"/>
        <w:rPr>
          <w:b/>
          <w:bCs/>
          <w:lang w:val="en-GB"/>
        </w:rPr>
      </w:pPr>
    </w:p>
    <w:p w14:paraId="1EC01424" w14:textId="08DBCCA7" w:rsidR="00AE234E" w:rsidRDefault="00CA5DB4">
      <w:pPr>
        <w:spacing w:after="0"/>
        <w:rPr>
          <w:b/>
          <w:bCs/>
          <w:lang w:val="en-GB"/>
        </w:rPr>
      </w:pPr>
      <w:r>
        <w:rPr>
          <w:b/>
          <w:bCs/>
          <w:lang w:val="en-GB"/>
        </w:rPr>
        <w:t xml:space="preserve">Attention to: </w:t>
      </w:r>
      <w:r w:rsidR="00307086">
        <w:rPr>
          <w:b/>
          <w:bCs/>
          <w:lang w:val="en-GB"/>
        </w:rPr>
        <w:t xml:space="preserve">Senior </w:t>
      </w:r>
      <w:r>
        <w:rPr>
          <w:b/>
          <w:bCs/>
          <w:lang w:val="en-GB"/>
        </w:rPr>
        <w:t>Procurement Officer</w:t>
      </w:r>
    </w:p>
    <w:p w14:paraId="49D16612" w14:textId="6D546059" w:rsidR="00AE234E" w:rsidRDefault="00CA5DB4">
      <w:pPr>
        <w:spacing w:after="0"/>
        <w:rPr>
          <w:b/>
          <w:bCs/>
          <w:lang w:val="en-GB"/>
        </w:rPr>
      </w:pPr>
      <w:r>
        <w:rPr>
          <w:b/>
          <w:bCs/>
          <w:lang w:val="en-GB"/>
        </w:rPr>
        <w:t>Tender No: 09-G0</w:t>
      </w:r>
      <w:r w:rsidR="00307086">
        <w:rPr>
          <w:b/>
          <w:bCs/>
          <w:lang w:val="en-GB"/>
        </w:rPr>
        <w:t>0</w:t>
      </w:r>
      <w:r w:rsidR="009C60BA">
        <w:rPr>
          <w:b/>
          <w:bCs/>
          <w:lang w:val="en-GB"/>
        </w:rPr>
        <w:t>8</w:t>
      </w:r>
      <w:r>
        <w:rPr>
          <w:b/>
          <w:bCs/>
          <w:lang w:val="en-GB"/>
        </w:rPr>
        <w:t>-2</w:t>
      </w:r>
      <w:r w:rsidR="00307086">
        <w:rPr>
          <w:b/>
          <w:bCs/>
          <w:lang w:val="en-GB"/>
        </w:rPr>
        <w:t>3</w:t>
      </w:r>
    </w:p>
    <w:p w14:paraId="014594D6" w14:textId="2405C523" w:rsidR="00AE234E" w:rsidRDefault="00CA5DB4">
      <w:pPr>
        <w:pStyle w:val="Heading2"/>
        <w:numPr>
          <w:ilvl w:val="0"/>
          <w:numId w:val="4"/>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sidR="00363982">
        <w:rPr>
          <w:rFonts w:cs="Calibri"/>
          <w:sz w:val="28"/>
          <w:szCs w:val="28"/>
          <w:lang w:eastAsia="ko-KR"/>
        </w:rPr>
        <w:t>Submitted.</w:t>
      </w:r>
    </w:p>
    <w:p w14:paraId="656B967A"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B78C420" w14:textId="478C0423"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Cover</w:t>
      </w:r>
      <w:r w:rsidR="00617A27" w:rsidRPr="003A3FC3">
        <w:rPr>
          <w:rFonts w:cs="Calibri"/>
          <w:b/>
          <w:bCs/>
          <w:sz w:val="24"/>
          <w:szCs w:val="24"/>
          <w:lang w:val="en-GB"/>
        </w:rPr>
        <w:t>ing</w:t>
      </w:r>
      <w:r w:rsidRPr="003A3FC3">
        <w:rPr>
          <w:rFonts w:cs="Calibri"/>
          <w:b/>
          <w:bCs/>
          <w:sz w:val="24"/>
          <w:szCs w:val="24"/>
          <w:lang w:val="en-GB"/>
        </w:rPr>
        <w:t xml:space="preserve"> letter</w:t>
      </w:r>
    </w:p>
    <w:p w14:paraId="1308E3F5" w14:textId="17A5533A"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Certificate of Compliance Form</w:t>
      </w:r>
      <w:r w:rsidR="002B246A" w:rsidRPr="003A3FC3">
        <w:rPr>
          <w:rFonts w:cs="Calibri"/>
          <w:b/>
          <w:bCs/>
          <w:sz w:val="24"/>
          <w:szCs w:val="24"/>
          <w:lang w:val="en-GB"/>
        </w:rPr>
        <w:t xml:space="preserve"> – must be completed and </w:t>
      </w:r>
      <w:r w:rsidR="007305EC" w:rsidRPr="003A3FC3">
        <w:rPr>
          <w:rFonts w:cs="Calibri"/>
          <w:b/>
          <w:bCs/>
          <w:sz w:val="24"/>
          <w:szCs w:val="24"/>
          <w:lang w:val="en-GB"/>
        </w:rPr>
        <w:t>signed</w:t>
      </w:r>
      <w:r w:rsidR="003A3FC3" w:rsidRPr="003A3FC3">
        <w:rPr>
          <w:rFonts w:cs="Calibri"/>
          <w:b/>
          <w:bCs/>
          <w:sz w:val="24"/>
          <w:szCs w:val="24"/>
          <w:lang w:val="en-GB"/>
        </w:rPr>
        <w:t xml:space="preserve"> (please refer to file 8 entitled certificate of compliance form</w:t>
      </w:r>
    </w:p>
    <w:p w14:paraId="112D0A89" w14:textId="4301E04B" w:rsidR="00CD7C91" w:rsidRPr="003A3FC3" w:rsidRDefault="00CD7C91" w:rsidP="00197E52">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Business license &amp; Business Registration</w:t>
      </w:r>
      <w:r w:rsidR="002B246A" w:rsidRPr="003A3FC3">
        <w:rPr>
          <w:rFonts w:cs="Calibri"/>
          <w:b/>
          <w:bCs/>
          <w:sz w:val="24"/>
          <w:szCs w:val="24"/>
          <w:lang w:val="en-GB"/>
        </w:rPr>
        <w:t xml:space="preserve"> – copy of registration must be </w:t>
      </w:r>
      <w:r w:rsidR="007305EC" w:rsidRPr="003A3FC3">
        <w:rPr>
          <w:rFonts w:cs="Calibri"/>
          <w:b/>
          <w:bCs/>
          <w:sz w:val="24"/>
          <w:szCs w:val="24"/>
          <w:lang w:val="en-GB"/>
        </w:rPr>
        <w:t>certified.</w:t>
      </w:r>
    </w:p>
    <w:p w14:paraId="571DE9DF" w14:textId="39740B34"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Technical component</w:t>
      </w:r>
      <w:r w:rsidR="002B246A" w:rsidRPr="003A3FC3">
        <w:rPr>
          <w:rFonts w:cs="Calibri"/>
          <w:b/>
          <w:bCs/>
          <w:sz w:val="24"/>
          <w:szCs w:val="24"/>
          <w:lang w:val="en-GB"/>
        </w:rPr>
        <w:t xml:space="preserve"> – refer to the Specification template and Technical Criteria Template</w:t>
      </w:r>
    </w:p>
    <w:p w14:paraId="31A1EEDF" w14:textId="64C671BC" w:rsidR="00AE234E" w:rsidRPr="003A3FC3" w:rsidRDefault="00CA5DB4">
      <w:pPr>
        <w:pStyle w:val="ListParagraph"/>
        <w:numPr>
          <w:ilvl w:val="0"/>
          <w:numId w:val="6"/>
        </w:numPr>
        <w:spacing w:before="100" w:beforeAutospacing="1" w:after="100" w:afterAutospacing="1"/>
        <w:ind w:leftChars="0"/>
        <w:rPr>
          <w:rFonts w:cs="Calibri"/>
          <w:b/>
          <w:bCs/>
          <w:sz w:val="24"/>
          <w:szCs w:val="24"/>
          <w:lang w:val="en-GB"/>
        </w:rPr>
      </w:pPr>
      <w:r w:rsidRPr="003A3FC3">
        <w:rPr>
          <w:rFonts w:cs="Calibri"/>
          <w:b/>
          <w:bCs/>
          <w:sz w:val="24"/>
          <w:szCs w:val="24"/>
          <w:lang w:val="en-GB"/>
        </w:rPr>
        <w:t>Financial component</w:t>
      </w:r>
      <w:r w:rsidR="00617A27" w:rsidRPr="003A3FC3">
        <w:rPr>
          <w:rFonts w:cs="Calibri"/>
          <w:b/>
          <w:bCs/>
          <w:sz w:val="24"/>
          <w:szCs w:val="24"/>
          <w:lang w:val="en-GB"/>
        </w:rPr>
        <w:t xml:space="preserve"> (Quotation) </w:t>
      </w:r>
    </w:p>
    <w:p w14:paraId="2C55B93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6FAED1B6" w14:textId="77777777" w:rsidR="00AE234E" w:rsidRDefault="00CA5DB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Buyer will make its best effort to complete the evaluation and award procedures promptly. If the Buyer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20B01A72" w14:textId="77777777" w:rsidR="00AE234E" w:rsidRDefault="00CA5DB4">
      <w:pPr>
        <w:pStyle w:val="Heading3"/>
        <w:spacing w:before="240" w:after="0"/>
        <w:jc w:val="both"/>
        <w:rPr>
          <w:rFonts w:cs="Calibri"/>
          <w:sz w:val="24"/>
          <w:lang w:val="en-GB"/>
        </w:rPr>
      </w:pPr>
      <w:bookmarkStart w:id="26" w:name="_Toc26439752"/>
      <w:r>
        <w:rPr>
          <w:rFonts w:cs="Calibri"/>
          <w:sz w:val="24"/>
          <w:lang w:val="en-GB"/>
        </w:rPr>
        <w:lastRenderedPageBreak/>
        <w:t>Cover letter</w:t>
      </w:r>
      <w:bookmarkEnd w:id="26"/>
    </w:p>
    <w:p w14:paraId="1EF34D79"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76EFEE6D"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and address of the Tenderer (i.e, Names as reflected in the business registration form);</w:t>
      </w:r>
    </w:p>
    <w:p w14:paraId="6D9AB2C5"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62C9346A"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BECA24B" w14:textId="77777777" w:rsidR="00AE234E" w:rsidRDefault="00CA5DB4">
      <w:pPr>
        <w:pStyle w:val="ListParagraph"/>
        <w:numPr>
          <w:ilvl w:val="0"/>
          <w:numId w:val="7"/>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201B04A5" w14:textId="77777777" w:rsidR="00AE234E" w:rsidRDefault="00CA5DB4">
      <w:pPr>
        <w:pStyle w:val="Heading3"/>
        <w:spacing w:before="240" w:after="0"/>
        <w:jc w:val="both"/>
        <w:rPr>
          <w:rFonts w:cs="Calibri"/>
          <w:sz w:val="24"/>
          <w:lang w:val="en-GB"/>
        </w:rPr>
      </w:pPr>
      <w:bookmarkStart w:id="27" w:name="_Toc26439753"/>
      <w:bookmarkStart w:id="28" w:name="_Hlk26438633"/>
      <w:r>
        <w:rPr>
          <w:rFonts w:cs="Calibri"/>
          <w:sz w:val="24"/>
          <w:lang w:val="en-GB"/>
        </w:rPr>
        <w:t>Certificate of Compliance Form</w:t>
      </w:r>
      <w:bookmarkEnd w:id="27"/>
    </w:p>
    <w:p w14:paraId="478DE8E9" w14:textId="77777777" w:rsidR="00AE234E" w:rsidRDefault="00CA5DB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2A2D0A9D" w14:textId="77777777" w:rsidR="00AE234E" w:rsidRDefault="00CA5DB4">
      <w:pPr>
        <w:pStyle w:val="Heading3"/>
        <w:spacing w:before="240" w:after="0"/>
        <w:jc w:val="both"/>
        <w:rPr>
          <w:rFonts w:cs="Calibri"/>
          <w:sz w:val="24"/>
          <w:lang w:val="en-GB"/>
        </w:rPr>
      </w:pPr>
      <w:bookmarkStart w:id="29" w:name="_Toc26439754"/>
      <w:bookmarkEnd w:id="28"/>
      <w:r>
        <w:rPr>
          <w:rFonts w:cs="Calibri"/>
          <w:sz w:val="24"/>
          <w:lang w:val="en-GB"/>
        </w:rPr>
        <w:t>Technical component</w:t>
      </w:r>
      <w:bookmarkEnd w:id="29"/>
    </w:p>
    <w:p w14:paraId="1CFCE5F4"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2D0E8EF8" w14:textId="7CB20433" w:rsidR="00AE234E" w:rsidRDefault="00CA5DB4">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use the </w:t>
      </w:r>
      <w:r w:rsidR="003A3FC3">
        <w:rPr>
          <w:rFonts w:ascii="Calibri" w:eastAsia="Times New Roman" w:hAnsi="Calibri" w:cs="Calibri"/>
        </w:rPr>
        <w:t>technical</w:t>
      </w:r>
      <w:r>
        <w:rPr>
          <w:rFonts w:ascii="Calibri" w:eastAsia="Times New Roman" w:hAnsi="Calibri" w:cs="Calibri" w:hint="eastAsia"/>
        </w:rPr>
        <w:t xml:space="preserve"> forms consisting of the following</w:t>
      </w:r>
      <w:bookmarkStart w:id="31" w:name="_Hlk26438904"/>
      <w:r>
        <w:rPr>
          <w:rFonts w:ascii="Calibri" w:eastAsia="Times New Roman" w:hAnsi="Calibri" w:cs="Calibri"/>
        </w:rPr>
        <w:t>, if they have been provided with the RFQ</w:t>
      </w:r>
      <w:bookmarkEnd w:id="31"/>
      <w:r>
        <w:rPr>
          <w:rFonts w:ascii="Calibri" w:eastAsia="Times New Roman" w:hAnsi="Calibri" w:cs="Calibri"/>
        </w:rPr>
        <w:t>:</w:t>
      </w:r>
    </w:p>
    <w:p w14:paraId="228F84F4" w14:textId="77777777" w:rsidR="00AE234E" w:rsidRDefault="00CA5DB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76EC5BB4" w14:textId="41AA1C1E" w:rsidR="00AE234E" w:rsidRDefault="00CA5DB4">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 xml:space="preserve">Description of the goods </w:t>
      </w:r>
    </w:p>
    <w:p w14:paraId="2BC33C92" w14:textId="01FFD981" w:rsidR="00AE234E" w:rsidRPr="00617A27" w:rsidRDefault="00CA5DB4" w:rsidP="00617A27">
      <w:pPr>
        <w:numPr>
          <w:ilvl w:val="0"/>
          <w:numId w:val="8"/>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BF7745E" w14:textId="4F35D83C" w:rsidR="00AE234E" w:rsidRDefault="00CA5DB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w:t>
      </w:r>
      <w:r w:rsidR="003A3FC3">
        <w:rPr>
          <w:rFonts w:ascii="Calibri" w:eastAsia="Times New Roman" w:hAnsi="Calibri" w:cs="Calibri"/>
          <w:lang w:val="en-GB"/>
        </w:rPr>
        <w:t>technical</w:t>
      </w:r>
      <w:r>
        <w:rPr>
          <w:rFonts w:ascii="Calibri" w:eastAsia="Times New Roman" w:hAnsi="Calibri" w:cs="Calibri"/>
          <w:lang w:val="en-GB"/>
        </w:rPr>
        <w:t xml:space="preserve">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0"/>
    <w:p w14:paraId="5F38375A" w14:textId="57050A46"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w:t>
      </w:r>
      <w:r w:rsidR="003A3FC3">
        <w:rPr>
          <w:rFonts w:ascii="Calibri" w:eastAsia="Times New Roman" w:hAnsi="Calibri" w:cs="Calibri"/>
          <w:lang w:val="en-GB"/>
        </w:rPr>
        <w:t>financial</w:t>
      </w:r>
      <w:r>
        <w:rPr>
          <w:rFonts w:ascii="Calibri" w:eastAsia="Times New Roman" w:hAnsi="Calibri" w:cs="Calibri"/>
          <w:lang w:val="en-GB"/>
        </w:rPr>
        <w:t xml:space="preserve"> component.</w:t>
      </w:r>
      <w:r w:rsidR="003A3FC3">
        <w:rPr>
          <w:rFonts w:ascii="Calibri" w:eastAsia="Times New Roman" w:hAnsi="Calibri" w:cs="Calibri"/>
          <w:lang w:val="en-GB"/>
        </w:rPr>
        <w:t xml:space="preserve"> </w:t>
      </w:r>
    </w:p>
    <w:p w14:paraId="0AB0659E" w14:textId="77777777" w:rsidR="00AE234E" w:rsidRDefault="00CA5DB4">
      <w:pPr>
        <w:pStyle w:val="Heading3"/>
        <w:spacing w:before="240" w:after="0"/>
        <w:jc w:val="both"/>
        <w:rPr>
          <w:rFonts w:cs="Calibri"/>
          <w:sz w:val="24"/>
          <w:lang w:val="en-GB"/>
        </w:rPr>
      </w:pPr>
      <w:bookmarkStart w:id="32" w:name="_Toc26439755"/>
      <w:r>
        <w:rPr>
          <w:rFonts w:cs="Calibri"/>
          <w:sz w:val="24"/>
          <w:lang w:val="en-GB"/>
        </w:rPr>
        <w:t>Financial component</w:t>
      </w:r>
      <w:bookmarkEnd w:id="32"/>
    </w:p>
    <w:p w14:paraId="2C3723C9" w14:textId="6E19F7F9"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w:t>
      </w:r>
      <w:r w:rsidR="003A3FC3">
        <w:rPr>
          <w:rFonts w:ascii="Calibri" w:eastAsia="Times New Roman" w:hAnsi="Calibri" w:cs="Calibri"/>
          <w:lang w:val="en-GB"/>
        </w:rPr>
        <w:t>financial</w:t>
      </w:r>
      <w:r>
        <w:rPr>
          <w:rFonts w:ascii="Calibri" w:eastAsia="Times New Roman" w:hAnsi="Calibri" w:cs="Calibri"/>
          <w:lang w:val="en-GB"/>
        </w:rPr>
        <w:t xml:space="preserve"> component, Tenderers are expected to take into account the requirements and conditions outlined in the RFQ documents. </w:t>
      </w:r>
      <w:bookmarkStart w:id="33" w:name="_Hlk531783120"/>
      <w:r>
        <w:rPr>
          <w:rFonts w:ascii="Calibri" w:eastAsia="Times New Roman" w:hAnsi="Calibri" w:cs="Calibri"/>
          <w:lang w:val="en-GB"/>
        </w:rPr>
        <w:t>The Financial component shall use the templates, if provided, and include the following:</w:t>
      </w:r>
      <w:bookmarkEnd w:id="33"/>
    </w:p>
    <w:p w14:paraId="5A649123"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4" w:name="_Hlk26439003"/>
      <w:r>
        <w:rPr>
          <w:rFonts w:cs="Calibri"/>
          <w:sz w:val="24"/>
          <w:szCs w:val="24"/>
          <w:lang w:val="en-GB"/>
        </w:rPr>
        <w:lastRenderedPageBreak/>
        <w:t xml:space="preserve">Price structure and pricing </w:t>
      </w:r>
      <w:bookmarkEnd w:id="34"/>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5F20D19E"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bookmarkStart w:id="35" w:name="_Hlk26438977"/>
      <w:r>
        <w:rPr>
          <w:rFonts w:cs="Calibri"/>
          <w:sz w:val="24"/>
          <w:szCs w:val="24"/>
          <w:lang w:val="en-GB"/>
        </w:rPr>
        <w:t>Life-cycle costs, as requested in the Specification;</w:t>
      </w:r>
    </w:p>
    <w:bookmarkEnd w:id="35"/>
    <w:p w14:paraId="09167571" w14:textId="77777777" w:rsidR="00AE234E" w:rsidRDefault="00CA5DB4">
      <w:pPr>
        <w:pStyle w:val="ListParagraph"/>
        <w:numPr>
          <w:ilvl w:val="0"/>
          <w:numId w:val="9"/>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DA417C3" w14:textId="77777777" w:rsidR="00AE234E" w:rsidRDefault="00CA5DB4">
      <w:pPr>
        <w:pStyle w:val="Heading2"/>
        <w:numPr>
          <w:ilvl w:val="0"/>
          <w:numId w:val="4"/>
        </w:numPr>
        <w:ind w:left="360" w:hanging="270"/>
        <w:rPr>
          <w:rFonts w:cs="Calibri"/>
          <w:sz w:val="28"/>
          <w:szCs w:val="28"/>
          <w:lang w:eastAsia="ko-KR"/>
        </w:rPr>
      </w:pPr>
      <w:bookmarkStart w:id="36" w:name="_Toc26439757"/>
      <w:bookmarkStart w:id="37" w:name="_Toc26439756"/>
      <w:bookmarkStart w:id="38" w:name="_Toc26369676"/>
      <w:bookmarkStart w:id="39" w:name="_Toc26369675"/>
      <w:bookmarkStart w:id="40" w:name="_Toc26439758"/>
      <w:bookmarkStart w:id="41" w:name="_Hlk26439196"/>
      <w:bookmarkEnd w:id="36"/>
      <w:bookmarkEnd w:id="37"/>
      <w:bookmarkEnd w:id="38"/>
      <w:bookmarkEnd w:id="39"/>
      <w:r>
        <w:rPr>
          <w:rFonts w:cs="Calibri"/>
          <w:sz w:val="28"/>
          <w:szCs w:val="28"/>
          <w:lang w:eastAsia="ko-KR"/>
        </w:rPr>
        <w:t>Contract Award</w:t>
      </w:r>
      <w:bookmarkEnd w:id="40"/>
    </w:p>
    <w:p w14:paraId="5B307805"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6D792C09" w14:textId="77777777" w:rsidR="00AE234E" w:rsidRDefault="00CA5DB4">
      <w:pPr>
        <w:pStyle w:val="Heading2"/>
        <w:numPr>
          <w:ilvl w:val="0"/>
          <w:numId w:val="4"/>
        </w:numPr>
        <w:ind w:left="360" w:hanging="270"/>
        <w:rPr>
          <w:rFonts w:cs="Calibri"/>
          <w:sz w:val="28"/>
          <w:szCs w:val="28"/>
          <w:lang w:eastAsia="ko-KR"/>
        </w:rPr>
      </w:pPr>
      <w:bookmarkStart w:id="42" w:name="_Toc26439759"/>
      <w:bookmarkStart w:id="43" w:name="_Hlk26439339"/>
      <w:bookmarkEnd w:id="41"/>
      <w:r>
        <w:rPr>
          <w:rFonts w:cs="Calibri"/>
          <w:sz w:val="28"/>
          <w:szCs w:val="28"/>
          <w:lang w:eastAsia="ko-KR"/>
        </w:rPr>
        <w:t>Complaints</w:t>
      </w:r>
      <w:bookmarkEnd w:id="42"/>
    </w:p>
    <w:p w14:paraId="5C9B3567" w14:textId="77777777" w:rsidR="00AE234E" w:rsidRDefault="00CA5DB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495C8C0E" w14:textId="77777777" w:rsidR="00AE234E" w:rsidRDefault="00CA5DB4">
      <w:pPr>
        <w:pStyle w:val="Heading2"/>
        <w:numPr>
          <w:ilvl w:val="0"/>
          <w:numId w:val="4"/>
        </w:numPr>
        <w:ind w:left="360" w:hanging="270"/>
        <w:rPr>
          <w:rFonts w:cs="Calibri"/>
          <w:sz w:val="28"/>
          <w:szCs w:val="28"/>
          <w:lang w:eastAsia="ko-KR"/>
        </w:rPr>
      </w:pPr>
      <w:bookmarkStart w:id="44" w:name="_Toc26439760"/>
      <w:r>
        <w:rPr>
          <w:rFonts w:cs="Calibri"/>
          <w:sz w:val="28"/>
          <w:szCs w:val="28"/>
          <w:lang w:eastAsia="ko-KR"/>
        </w:rPr>
        <w:t>Contract finalisation</w:t>
      </w:r>
      <w:bookmarkEnd w:id="44"/>
    </w:p>
    <w:p w14:paraId="7E75D48B"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0967C213" w14:textId="77777777" w:rsidR="00AE234E" w:rsidRDefault="00CA5DB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Buyer.</w:t>
      </w:r>
      <w:bookmarkStart w:id="45" w:name="_Toc26369682"/>
      <w:bookmarkStart w:id="46" w:name="_Toc26369683"/>
      <w:bookmarkStart w:id="47" w:name="_Toc26369681"/>
      <w:bookmarkStart w:id="48" w:name="_Toc26369680"/>
      <w:bookmarkEnd w:id="43"/>
      <w:bookmarkEnd w:id="45"/>
      <w:bookmarkEnd w:id="46"/>
      <w:bookmarkEnd w:id="47"/>
      <w:bookmarkEnd w:id="48"/>
    </w:p>
    <w:sectPr w:rsidR="00AE234E">
      <w:headerReference w:type="default" r:id="rId17"/>
      <w:footerReference w:type="default" r:id="rId18"/>
      <w:headerReference w:type="first" r:id="rId19"/>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066AD" w14:textId="77777777" w:rsidR="0091671C" w:rsidRDefault="0091671C">
      <w:pPr>
        <w:spacing w:after="0" w:line="240" w:lineRule="auto"/>
      </w:pPr>
      <w:r>
        <w:separator/>
      </w:r>
    </w:p>
  </w:endnote>
  <w:endnote w:type="continuationSeparator" w:id="0">
    <w:p w14:paraId="584EE8FE" w14:textId="77777777" w:rsidR="0091671C" w:rsidRDefault="00916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Batang"/>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B1" w14:textId="77777777" w:rsidR="00AE234E" w:rsidRDefault="00CA5DB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A167FA0" w14:textId="08C81C15" w:rsidR="00AE234E" w:rsidRDefault="00CA5DB4">
    <w:pPr>
      <w:pStyle w:val="Footer"/>
    </w:pPr>
    <w:r>
      <w:fldChar w:fldCharType="begin"/>
    </w:r>
    <w:r>
      <w:instrText xml:space="preserve"> DATE \@ "yyyy-MM-dd" </w:instrText>
    </w:r>
    <w:r>
      <w:fldChar w:fldCharType="separate"/>
    </w:r>
    <w:r w:rsidR="009C60BA">
      <w:rPr>
        <w:noProof/>
      </w:rPr>
      <w:t>2023-11-23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11FE5" w14:textId="77777777" w:rsidR="0091671C" w:rsidRDefault="0091671C">
      <w:pPr>
        <w:spacing w:after="0" w:line="240" w:lineRule="auto"/>
      </w:pPr>
      <w:r>
        <w:separator/>
      </w:r>
    </w:p>
  </w:footnote>
  <w:footnote w:type="continuationSeparator" w:id="0">
    <w:p w14:paraId="55F538D3" w14:textId="77777777" w:rsidR="0091671C" w:rsidRDefault="0091671C">
      <w:pPr>
        <w:spacing w:after="0" w:line="240" w:lineRule="auto"/>
      </w:pPr>
      <w:r>
        <w:continuationSeparator/>
      </w:r>
    </w:p>
  </w:footnote>
  <w:footnote w:id="1">
    <w:p w14:paraId="267C1A38" w14:textId="77777777" w:rsidR="00AE234E" w:rsidRDefault="00CA5DB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450C4" w14:textId="77777777" w:rsidR="00AE234E" w:rsidRDefault="00CA5DB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AE1BA27" wp14:editId="40AF772F">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E4D9" w14:textId="77777777" w:rsidR="00AE234E" w:rsidRDefault="00CA5DB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586C2D33" w14:textId="77777777" w:rsidR="00AE234E" w:rsidRDefault="00AE2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524F"/>
    <w:multiLevelType w:val="multilevel"/>
    <w:tmpl w:val="07C5524F"/>
    <w:lvl w:ilvl="0">
      <w:start w:val="1"/>
      <w:numFmt w:val="lowerRoman"/>
      <w:lvlText w:val="%1."/>
      <w:lvlJc w:val="left"/>
      <w:pPr>
        <w:ind w:left="1080" w:hanging="720"/>
      </w:pPr>
      <w:rPr>
        <w:rFonts w:ascii="Calibri" w:eastAsia="Malgun Gothic" w:hAnsi="Calibri" w:cs="Calibri"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8"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6475925">
    <w:abstractNumId w:val="2"/>
  </w:num>
  <w:num w:numId="2" w16cid:durableId="1663462411">
    <w:abstractNumId w:val="7"/>
  </w:num>
  <w:num w:numId="3" w16cid:durableId="1973054571">
    <w:abstractNumId w:val="0"/>
  </w:num>
  <w:num w:numId="4" w16cid:durableId="267472277">
    <w:abstractNumId w:val="8"/>
  </w:num>
  <w:num w:numId="5" w16cid:durableId="354813240">
    <w:abstractNumId w:val="4"/>
  </w:num>
  <w:num w:numId="6" w16cid:durableId="531529586">
    <w:abstractNumId w:val="6"/>
  </w:num>
  <w:num w:numId="7" w16cid:durableId="1577276174">
    <w:abstractNumId w:val="5"/>
  </w:num>
  <w:num w:numId="8" w16cid:durableId="1203323703">
    <w:abstractNumId w:val="1"/>
  </w:num>
  <w:num w:numId="9" w16cid:durableId="20666366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1F98"/>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97E52"/>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B70"/>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B86"/>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0394"/>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60C8"/>
    <w:rsid w:val="0039797E"/>
    <w:rsid w:val="00397BCF"/>
    <w:rsid w:val="00397DF9"/>
    <w:rsid w:val="003A0ACF"/>
    <w:rsid w:val="003A0C1B"/>
    <w:rsid w:val="003A0C4F"/>
    <w:rsid w:val="003A3A02"/>
    <w:rsid w:val="003A3FC3"/>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17188"/>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E772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A27"/>
    <w:rsid w:val="00617BE5"/>
    <w:rsid w:val="00617F5F"/>
    <w:rsid w:val="0062076A"/>
    <w:rsid w:val="006207CB"/>
    <w:rsid w:val="00621009"/>
    <w:rsid w:val="006228AB"/>
    <w:rsid w:val="00622C52"/>
    <w:rsid w:val="006235A0"/>
    <w:rsid w:val="00623A34"/>
    <w:rsid w:val="00623B1E"/>
    <w:rsid w:val="00624942"/>
    <w:rsid w:val="00624954"/>
    <w:rsid w:val="0062556B"/>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EA4"/>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30F"/>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0F0"/>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BDB"/>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671C"/>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3EA8"/>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22F"/>
    <w:rsid w:val="009A4E7E"/>
    <w:rsid w:val="009A5F9C"/>
    <w:rsid w:val="009A7908"/>
    <w:rsid w:val="009B041C"/>
    <w:rsid w:val="009B0D6C"/>
    <w:rsid w:val="009B0E89"/>
    <w:rsid w:val="009B2C8C"/>
    <w:rsid w:val="009B3430"/>
    <w:rsid w:val="009B492B"/>
    <w:rsid w:val="009B55F7"/>
    <w:rsid w:val="009B6464"/>
    <w:rsid w:val="009B65D2"/>
    <w:rsid w:val="009B6DA9"/>
    <w:rsid w:val="009C016B"/>
    <w:rsid w:val="009C0921"/>
    <w:rsid w:val="009C1A99"/>
    <w:rsid w:val="009C45A7"/>
    <w:rsid w:val="009C5A37"/>
    <w:rsid w:val="009C60BA"/>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17AF1"/>
    <w:rsid w:val="00A20EF6"/>
    <w:rsid w:val="00A21466"/>
    <w:rsid w:val="00A21863"/>
    <w:rsid w:val="00A22F92"/>
    <w:rsid w:val="00A24484"/>
    <w:rsid w:val="00A264F7"/>
    <w:rsid w:val="00A31AAF"/>
    <w:rsid w:val="00A31E49"/>
    <w:rsid w:val="00A34BCE"/>
    <w:rsid w:val="00A34D6D"/>
    <w:rsid w:val="00A3611C"/>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97E36"/>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493"/>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83C"/>
    <w:rsid w:val="00C27F1C"/>
    <w:rsid w:val="00C30227"/>
    <w:rsid w:val="00C308A2"/>
    <w:rsid w:val="00C3124F"/>
    <w:rsid w:val="00C32770"/>
    <w:rsid w:val="00C342F6"/>
    <w:rsid w:val="00C36273"/>
    <w:rsid w:val="00C368E9"/>
    <w:rsid w:val="00C411FE"/>
    <w:rsid w:val="00C422A8"/>
    <w:rsid w:val="00C43878"/>
    <w:rsid w:val="00C447AC"/>
    <w:rsid w:val="00C4656F"/>
    <w:rsid w:val="00C47D72"/>
    <w:rsid w:val="00C50F39"/>
    <w:rsid w:val="00C51290"/>
    <w:rsid w:val="00C5158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3C"/>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2EC3"/>
    <w:rsid w:val="00EC401B"/>
    <w:rsid w:val="00EC51A1"/>
    <w:rsid w:val="00ED0F83"/>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6B7"/>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6E"/>
    <w:rsid w:val="00FC28F6"/>
    <w:rsid w:val="00FC3E53"/>
    <w:rsid w:val="00FC4E9D"/>
    <w:rsid w:val="00FC65CB"/>
    <w:rsid w:val="00FD0A4B"/>
    <w:rsid w:val="00FD1BC7"/>
    <w:rsid w:val="00FD3959"/>
    <w:rsid w:val="00FD3DD7"/>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BEDBC3"/>
  <w15:docId w15:val="{7B2685B5-3195-4C4B-B315-5A52B5AF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qFormat/>
    <w:pPr>
      <w:tabs>
        <w:tab w:val="center" w:pos="4320"/>
        <w:tab w:val="right" w:pos="8640"/>
      </w:tabs>
    </w:pPr>
    <w:rPr>
      <w:szCs w:val="20"/>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paragraph" w:styleId="PlainText">
    <w:name w:val="Plain Text"/>
    <w:basedOn w:val="Normal"/>
    <w:link w:val="PlainTextChar"/>
    <w:unhideWhenUsed/>
    <w:qFormat/>
    <w:rPr>
      <w:rFonts w:ascii="Consolas" w:eastAsia="Calibri" w:hAnsi="Consolas"/>
      <w:sz w:val="21"/>
      <w:szCs w:val="21"/>
    </w:r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styleId="CommentReference">
    <w:name w:val="annotation reference"/>
    <w:uiPriority w:val="99"/>
    <w:unhideWhenUsed/>
    <w:qFormat/>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FootnoteReference">
    <w:name w:val="footnote reference"/>
    <w:semiHidden/>
    <w:qFormat/>
    <w:rPr>
      <w:rFonts w:ascii="Times New Roman" w:hAnsi="Times New Roman"/>
      <w:position w:val="0"/>
      <w:sz w:val="24"/>
      <w:vertAlign w:val="superscript"/>
    </w:r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styleId="UnresolvedMention">
    <w:name w:val="Unresolved Mention"/>
    <w:basedOn w:val="DefaultParagraphFont"/>
    <w:uiPriority w:val="99"/>
    <w:semiHidden/>
    <w:unhideWhenUsed/>
    <w:rsid w:val="00CD7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iritian@ob.gov.k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procurement.gov.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po@mfep.gov.ki"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pu@finance.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AE36512-972B-4380-A745-A383ACE3EEF9}">
  <ds:schemaRefs>
    <ds:schemaRef ds:uri="http://schemas.openxmlformats.org/officeDocument/2006/bibliography"/>
  </ds:schemaRefs>
</ds:datastoreItem>
</file>

<file path=customXml/itemProps5.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1866</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29</cp:revision>
  <cp:lastPrinted>2013-10-18T08:32:00Z</cp:lastPrinted>
  <dcterms:created xsi:type="dcterms:W3CDTF">2023-06-26T08:51:00Z</dcterms:created>
  <dcterms:modified xsi:type="dcterms:W3CDTF">2023-11-22T22:50:00Z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1033-11.2.0.9635</vt:lpwstr>
  </property>
</Properties>
</file>